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835" w:rsidRPr="00AC1212" w:rsidRDefault="00DA5835" w:rsidP="00DA5835">
      <w:pPr>
        <w:spacing w:line="360" w:lineRule="auto"/>
        <w:ind w:left="360"/>
        <w:jc w:val="center"/>
        <w:rPr>
          <w:rFonts w:ascii="Arabic Typesetting" w:hAnsi="Arabic Typesetting" w:cs="Arabic Typesetting"/>
          <w:b/>
          <w:bCs/>
          <w:sz w:val="40"/>
          <w:szCs w:val="40"/>
        </w:rPr>
      </w:pPr>
      <w:r w:rsidRPr="00AC1212">
        <w:rPr>
          <w:rFonts w:ascii="Arabic Typesetting" w:hAnsi="Arabic Typesetting" w:cs="Arabic Typesetting"/>
          <w:b/>
          <w:bCs/>
          <w:sz w:val="40"/>
          <w:szCs w:val="40"/>
        </w:rPr>
        <w:t xml:space="preserve">White Blood Cell Counts In normal pregnant women in </w:t>
      </w:r>
      <w:proofErr w:type="spellStart"/>
      <w:r w:rsidRPr="00AC1212">
        <w:rPr>
          <w:rFonts w:ascii="Arabic Typesetting" w:hAnsi="Arabic Typesetting" w:cs="Arabic Typesetting"/>
          <w:b/>
          <w:bCs/>
          <w:sz w:val="40"/>
          <w:szCs w:val="40"/>
        </w:rPr>
        <w:t>Diyala</w:t>
      </w:r>
      <w:proofErr w:type="spellEnd"/>
      <w:r w:rsidRPr="00AC1212">
        <w:rPr>
          <w:rFonts w:ascii="Arabic Typesetting" w:hAnsi="Arabic Typesetting" w:cs="Arabic Typesetting"/>
          <w:b/>
          <w:bCs/>
          <w:sz w:val="40"/>
          <w:szCs w:val="40"/>
        </w:rPr>
        <w:t xml:space="preserve"> province</w:t>
      </w:r>
    </w:p>
    <w:p w:rsidR="00BF48D4" w:rsidRDefault="00BF48D4" w:rsidP="00BF48D4">
      <w:pPr>
        <w:spacing w:line="36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BF48D4" w:rsidRDefault="00BF48D4" w:rsidP="00BF48D4">
      <w:pPr>
        <w:spacing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ABSRACT</w:t>
      </w:r>
    </w:p>
    <w:p w:rsidR="00BF48D4" w:rsidRDefault="00BF48D4" w:rsidP="00BF48D4">
      <w:pPr>
        <w:spacing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AC1212">
        <w:rPr>
          <w:rFonts w:asciiTheme="majorBidi" w:hAnsiTheme="majorBidi" w:cstheme="majorBidi"/>
          <w:sz w:val="28"/>
          <w:szCs w:val="28"/>
        </w:rPr>
        <w:t>.</w:t>
      </w:r>
      <w:r w:rsidRPr="00AC121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C1212">
        <w:rPr>
          <w:rFonts w:asciiTheme="majorBidi" w:hAnsiTheme="majorBidi" w:cstheme="majorBidi"/>
          <w:sz w:val="28"/>
          <w:szCs w:val="28"/>
        </w:rPr>
        <w:t xml:space="preserve">The study involved 50 healthy pregnant women as the study group and 20 non-pregnant women as control. The age range of these women was 20-27 years. 2.5 ml of venous blood was collected from each pregnant and non-pregnant women and put into EDTA vial. Complete blood count was estimated using automated </w:t>
      </w:r>
      <w:proofErr w:type="spellStart"/>
      <w:r w:rsidRPr="00AC1212">
        <w:rPr>
          <w:rFonts w:asciiTheme="majorBidi" w:hAnsiTheme="majorBidi" w:cstheme="majorBidi"/>
          <w:sz w:val="28"/>
          <w:szCs w:val="28"/>
        </w:rPr>
        <w:t>haematological</w:t>
      </w:r>
      <w:proofErr w:type="spellEnd"/>
      <w:r w:rsidRPr="00AC1212">
        <w:rPr>
          <w:rFonts w:asciiTheme="majorBidi" w:hAnsiTheme="majorBidi" w:cstheme="majorBidi"/>
          <w:sz w:val="28"/>
          <w:szCs w:val="28"/>
        </w:rPr>
        <w:t xml:space="preserve"> analyzer.</w:t>
      </w:r>
      <w:r w:rsidRPr="00AC121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C1212">
        <w:rPr>
          <w:rFonts w:asciiTheme="majorBidi" w:hAnsiTheme="majorBidi" w:cstheme="majorBidi"/>
          <w:sz w:val="28"/>
          <w:szCs w:val="28"/>
        </w:rPr>
        <w:t xml:space="preserve">The result showed that study group exhibited statistically significant lower values </w:t>
      </w:r>
      <w:proofErr w:type="gramStart"/>
      <w:r w:rsidRPr="00AC1212">
        <w:rPr>
          <w:rFonts w:asciiTheme="majorBidi" w:hAnsiTheme="majorBidi" w:cstheme="majorBidi"/>
          <w:sz w:val="28"/>
          <w:szCs w:val="28"/>
        </w:rPr>
        <w:t>of  monocyte</w:t>
      </w:r>
      <w:proofErr w:type="gramEnd"/>
      <w:r w:rsidRPr="00AC1212">
        <w:rPr>
          <w:rFonts w:asciiTheme="majorBidi" w:hAnsiTheme="majorBidi" w:cstheme="majorBidi"/>
          <w:sz w:val="28"/>
          <w:szCs w:val="28"/>
        </w:rPr>
        <w:t xml:space="preserve"> and lymphocyte while WBC, eosinophil and neutrophil were significantly elevated. There was no significant difference in all </w:t>
      </w:r>
      <w:proofErr w:type="spellStart"/>
      <w:r w:rsidRPr="00AC1212">
        <w:rPr>
          <w:rFonts w:asciiTheme="majorBidi" w:hAnsiTheme="majorBidi" w:cstheme="majorBidi"/>
          <w:sz w:val="28"/>
          <w:szCs w:val="28"/>
        </w:rPr>
        <w:t>haematological</w:t>
      </w:r>
      <w:proofErr w:type="spellEnd"/>
      <w:r w:rsidRPr="00AC1212">
        <w:rPr>
          <w:rFonts w:asciiTheme="majorBidi" w:hAnsiTheme="majorBidi" w:cstheme="majorBidi"/>
          <w:sz w:val="28"/>
          <w:szCs w:val="28"/>
        </w:rPr>
        <w:t xml:space="preserve"> parameters among the three trimesters. </w:t>
      </w:r>
    </w:p>
    <w:p w:rsidR="00A17457" w:rsidRDefault="00A17457">
      <w:pPr>
        <w:rPr>
          <w:rFonts w:hint="cs"/>
          <w:lang w:bidi="ar-IQ"/>
        </w:rPr>
      </w:pPr>
      <w:bookmarkStart w:id="0" w:name="_GoBack"/>
      <w:bookmarkEnd w:id="0"/>
    </w:p>
    <w:sectPr w:rsidR="00A17457" w:rsidSect="00E55A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FA"/>
    <w:rsid w:val="00A17457"/>
    <w:rsid w:val="00BF48D4"/>
    <w:rsid w:val="00DA5835"/>
    <w:rsid w:val="00E55A06"/>
    <w:rsid w:val="00EB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7530A9-2E46-42EE-8390-B6A10284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8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3</cp:revision>
  <dcterms:created xsi:type="dcterms:W3CDTF">2017-08-17T09:27:00Z</dcterms:created>
  <dcterms:modified xsi:type="dcterms:W3CDTF">2017-08-17T09:27:00Z</dcterms:modified>
</cp:coreProperties>
</file>